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9886C" w14:textId="77777777" w:rsidR="00114C0C" w:rsidRPr="003357E0" w:rsidRDefault="00114C0C" w:rsidP="00114C0C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3357E0">
        <w:rPr>
          <w:rFonts w:ascii="Arial" w:hAnsi="Arial" w:cs="Arial"/>
          <w:lang w:eastAsia="cs-CZ"/>
        </w:rPr>
        <w:t>Rada hlavního města Prahy vyhlašuje v souladu s § 166 odst. 2 zákona č. 561/2004 Sb., o předškolním, základním, středním, a vyšším odborném a jiném vzdělávání (školský zákon), ve znění pozdějších předpisů, a § 3 vyhlášky č. 54/2005 Sb., o náležitostech konkursního řízení a konkursních komisích, ve znění pozdějších předpisů, (dále jen „vyhláška č. 54/2005 Sb.“), konkursní řízení na funkci ředitele/ředitelky příspěvkové organizace:</w:t>
      </w:r>
    </w:p>
    <w:p w14:paraId="0141F1CE" w14:textId="77777777" w:rsidR="003A5A35" w:rsidRPr="003357E0" w:rsidRDefault="003A5A35" w:rsidP="003A5A35">
      <w:pPr>
        <w:pStyle w:val="Bezmezer"/>
        <w:numPr>
          <w:ilvl w:val="0"/>
          <w:numId w:val="27"/>
        </w:numPr>
        <w:rPr>
          <w:rFonts w:ascii="Arial" w:hAnsi="Arial" w:cs="Arial"/>
          <w:b/>
          <w:sz w:val="24"/>
        </w:rPr>
      </w:pPr>
      <w:bookmarkStart w:id="0" w:name="_GoBack"/>
      <w:r w:rsidRPr="003357E0">
        <w:rPr>
          <w:rFonts w:ascii="Arial" w:hAnsi="Arial" w:cs="Arial"/>
          <w:b/>
          <w:sz w:val="24"/>
        </w:rPr>
        <w:t>Střední odborné učiliště, Praha 4, Ohradní 57</w:t>
      </w:r>
    </w:p>
    <w:bookmarkEnd w:id="0"/>
    <w:p w14:paraId="1B237B58" w14:textId="77777777" w:rsidR="00114C0C" w:rsidRPr="003357E0" w:rsidRDefault="00114C0C" w:rsidP="00114C0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szCs w:val="24"/>
          <w:lang w:eastAsia="cs-CZ"/>
        </w:rPr>
      </w:pPr>
    </w:p>
    <w:p w14:paraId="3B3F9D16" w14:textId="77777777" w:rsidR="00114C0C" w:rsidRPr="003357E0" w:rsidRDefault="00114C0C" w:rsidP="00114C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3357E0">
        <w:rPr>
          <w:rFonts w:ascii="Arial" w:hAnsi="Arial" w:cs="Arial"/>
          <w:b/>
          <w:lang w:eastAsia="cs-CZ"/>
        </w:rPr>
        <w:t>Předpoklady</w:t>
      </w:r>
      <w:r w:rsidRPr="003357E0">
        <w:rPr>
          <w:rFonts w:ascii="Arial" w:hAnsi="Arial" w:cs="Arial"/>
          <w:lang w:eastAsia="cs-CZ"/>
        </w:rPr>
        <w:t xml:space="preserve"> </w:t>
      </w:r>
      <w:r w:rsidRPr="003357E0">
        <w:rPr>
          <w:rFonts w:ascii="Arial" w:hAnsi="Arial" w:cs="Arial"/>
          <w:b/>
          <w:lang w:eastAsia="cs-CZ"/>
        </w:rPr>
        <w:t>pro výkon činnosti ředitele</w:t>
      </w:r>
      <w:r w:rsidRPr="003357E0">
        <w:rPr>
          <w:rFonts w:ascii="Arial" w:hAnsi="Arial" w:cs="Arial"/>
          <w:lang w:eastAsia="cs-CZ"/>
        </w:rPr>
        <w:t xml:space="preserve"> dle zákona č. 563/2004 Sb., o pedagogických pracovnících </w:t>
      </w:r>
      <w:r w:rsidRPr="003357E0">
        <w:rPr>
          <w:rFonts w:ascii="Arial" w:hAnsi="Arial" w:cs="Arial"/>
          <w:lang w:eastAsia="cs-CZ"/>
        </w:rPr>
        <w:br/>
        <w:t>a o změně některých zákonů, ve znění pozdějších předpisů (dále jen „zákon o pedagogických pracovnících“):</w:t>
      </w:r>
    </w:p>
    <w:p w14:paraId="127A1EBA" w14:textId="77777777" w:rsidR="00114C0C" w:rsidRPr="003357E0" w:rsidRDefault="00114C0C" w:rsidP="00114C0C">
      <w:pPr>
        <w:numPr>
          <w:ilvl w:val="0"/>
          <w:numId w:val="24"/>
        </w:numPr>
        <w:tabs>
          <w:tab w:val="left" w:pos="567"/>
        </w:tabs>
        <w:spacing w:after="0" w:line="254" w:lineRule="auto"/>
        <w:ind w:hanging="579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odborná kvalifikace dle zákona o pedagogických pracovnících,</w:t>
      </w:r>
    </w:p>
    <w:p w14:paraId="71F96EDA" w14:textId="77777777" w:rsidR="00114C0C" w:rsidRPr="003357E0" w:rsidRDefault="00114C0C" w:rsidP="00114C0C">
      <w:pPr>
        <w:numPr>
          <w:ilvl w:val="0"/>
          <w:numId w:val="24"/>
        </w:numPr>
        <w:tabs>
          <w:tab w:val="left" w:pos="567"/>
        </w:tabs>
        <w:spacing w:after="0" w:line="254" w:lineRule="auto"/>
        <w:ind w:hanging="579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příslušná praxe dle zákona o pedagogických pracovnících,</w:t>
      </w:r>
    </w:p>
    <w:p w14:paraId="091EA4A0" w14:textId="77777777" w:rsidR="00114C0C" w:rsidRPr="003357E0" w:rsidRDefault="00114C0C" w:rsidP="00114C0C">
      <w:pPr>
        <w:numPr>
          <w:ilvl w:val="0"/>
          <w:numId w:val="24"/>
        </w:numPr>
        <w:tabs>
          <w:tab w:val="left" w:pos="142"/>
          <w:tab w:val="left" w:pos="567"/>
        </w:tabs>
        <w:spacing w:after="0" w:line="254" w:lineRule="auto"/>
        <w:ind w:hanging="579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plná svéprávnost,</w:t>
      </w:r>
    </w:p>
    <w:p w14:paraId="779E3250" w14:textId="77777777" w:rsidR="00114C0C" w:rsidRPr="003357E0" w:rsidRDefault="00114C0C" w:rsidP="00114C0C">
      <w:pPr>
        <w:numPr>
          <w:ilvl w:val="0"/>
          <w:numId w:val="24"/>
        </w:numPr>
        <w:tabs>
          <w:tab w:val="left" w:pos="142"/>
          <w:tab w:val="left" w:pos="567"/>
        </w:tabs>
        <w:spacing w:after="0" w:line="254" w:lineRule="auto"/>
        <w:ind w:hanging="579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bezúhonnost,</w:t>
      </w:r>
    </w:p>
    <w:p w14:paraId="2B4E5F3E" w14:textId="77777777" w:rsidR="00114C0C" w:rsidRPr="003357E0" w:rsidRDefault="00114C0C" w:rsidP="00114C0C">
      <w:pPr>
        <w:numPr>
          <w:ilvl w:val="0"/>
          <w:numId w:val="24"/>
        </w:numPr>
        <w:tabs>
          <w:tab w:val="left" w:pos="142"/>
          <w:tab w:val="left" w:pos="567"/>
        </w:tabs>
        <w:spacing w:after="0" w:line="254" w:lineRule="auto"/>
        <w:ind w:hanging="579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znalost českého jazyka.</w:t>
      </w:r>
    </w:p>
    <w:p w14:paraId="78A8A9FB" w14:textId="77777777" w:rsidR="00114C0C" w:rsidRPr="003357E0" w:rsidRDefault="00114C0C" w:rsidP="00114C0C">
      <w:pPr>
        <w:tabs>
          <w:tab w:val="left" w:pos="142"/>
          <w:tab w:val="left" w:pos="567"/>
        </w:tabs>
        <w:contextualSpacing/>
        <w:jc w:val="both"/>
        <w:rPr>
          <w:rFonts w:ascii="Arial" w:hAnsi="Arial" w:cs="Arial"/>
          <w:b/>
        </w:rPr>
      </w:pPr>
    </w:p>
    <w:p w14:paraId="798E07ED" w14:textId="77777777" w:rsidR="00114C0C" w:rsidRPr="003357E0" w:rsidRDefault="00114C0C" w:rsidP="00114C0C">
      <w:pPr>
        <w:tabs>
          <w:tab w:val="left" w:pos="142"/>
          <w:tab w:val="left" w:pos="567"/>
        </w:tabs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  <w:b/>
        </w:rPr>
        <w:t>Požadavky</w:t>
      </w:r>
      <w:r w:rsidRPr="003357E0">
        <w:rPr>
          <w:rFonts w:ascii="Arial" w:hAnsi="Arial" w:cs="Arial"/>
        </w:rPr>
        <w:t xml:space="preserve"> </w:t>
      </w:r>
      <w:r w:rsidRPr="003357E0">
        <w:rPr>
          <w:rFonts w:ascii="Arial" w:hAnsi="Arial" w:cs="Arial"/>
          <w:b/>
        </w:rPr>
        <w:t>pro výkon činnosti ředitele/ředitelky</w:t>
      </w:r>
      <w:r w:rsidRPr="003357E0">
        <w:rPr>
          <w:rFonts w:ascii="Arial" w:hAnsi="Arial" w:cs="Arial"/>
        </w:rPr>
        <w:t>:</w:t>
      </w:r>
    </w:p>
    <w:p w14:paraId="58D31824" w14:textId="77777777" w:rsidR="00114C0C" w:rsidRPr="003357E0" w:rsidRDefault="00114C0C" w:rsidP="00114C0C">
      <w:pPr>
        <w:numPr>
          <w:ilvl w:val="0"/>
          <w:numId w:val="25"/>
        </w:numPr>
        <w:tabs>
          <w:tab w:val="left" w:pos="142"/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pedagogické aspekty práce na pozici ředitele školy, pedagogická koncepce odpovídající oboru/oborům vzdělání konkrétní školy a představa uchazeče o vedení pedagogického sboru, znalosti v oblasti trendů ve výchově a vzdělávání a schopnost koncepční práce v oblasti školství, výchovy a vzdělávání,</w:t>
      </w:r>
    </w:p>
    <w:p w14:paraId="3551FF76" w14:textId="77777777" w:rsidR="00114C0C" w:rsidRPr="003357E0" w:rsidRDefault="00114C0C" w:rsidP="00114C0C">
      <w:pPr>
        <w:numPr>
          <w:ilvl w:val="0"/>
          <w:numId w:val="25"/>
        </w:numPr>
        <w:tabs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znalost školských právních předpisů a školské problematiky,</w:t>
      </w:r>
    </w:p>
    <w:p w14:paraId="25C2184D" w14:textId="77777777" w:rsidR="00114C0C" w:rsidRPr="003357E0" w:rsidRDefault="00114C0C" w:rsidP="00114C0C">
      <w:pPr>
        <w:numPr>
          <w:ilvl w:val="0"/>
          <w:numId w:val="25"/>
        </w:numPr>
        <w:tabs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znalost zákona č. 262/2006 Sb., zákoník práce, ve znění pozdějších předpisů, a dalších pracovně právních předpisů,</w:t>
      </w:r>
    </w:p>
    <w:p w14:paraId="222B11EC" w14:textId="77777777" w:rsidR="00114C0C" w:rsidRPr="003357E0" w:rsidRDefault="00114C0C" w:rsidP="00114C0C">
      <w:pPr>
        <w:numPr>
          <w:ilvl w:val="0"/>
          <w:numId w:val="25"/>
        </w:numPr>
        <w:tabs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základní ekonomické znalosti,</w:t>
      </w:r>
    </w:p>
    <w:p w14:paraId="695B5D4E" w14:textId="77777777" w:rsidR="00114C0C" w:rsidRPr="003357E0" w:rsidRDefault="00114C0C" w:rsidP="00114C0C">
      <w:pPr>
        <w:numPr>
          <w:ilvl w:val="0"/>
          <w:numId w:val="25"/>
        </w:numPr>
        <w:tabs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organizační a řídící schopnosti.</w:t>
      </w:r>
    </w:p>
    <w:p w14:paraId="7117599E" w14:textId="77777777" w:rsidR="00114C0C" w:rsidRPr="003357E0" w:rsidRDefault="00114C0C" w:rsidP="00114C0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cs-CZ"/>
        </w:rPr>
      </w:pPr>
    </w:p>
    <w:p w14:paraId="27D5EBE6" w14:textId="77777777" w:rsidR="00114C0C" w:rsidRPr="003357E0" w:rsidRDefault="00114C0C" w:rsidP="00114C0C">
      <w:pPr>
        <w:autoSpaceDE w:val="0"/>
        <w:autoSpaceDN w:val="0"/>
        <w:adjustRightInd w:val="0"/>
        <w:spacing w:after="0"/>
        <w:rPr>
          <w:rFonts w:ascii="Arial" w:hAnsi="Arial" w:cs="Arial"/>
          <w:lang w:eastAsia="cs-CZ"/>
        </w:rPr>
      </w:pPr>
      <w:r w:rsidRPr="003357E0">
        <w:rPr>
          <w:rFonts w:ascii="Arial" w:hAnsi="Arial" w:cs="Arial"/>
          <w:b/>
          <w:bCs/>
          <w:lang w:eastAsia="cs-CZ"/>
        </w:rPr>
        <w:t>Obsahové náležitosti přihlášky</w:t>
      </w:r>
      <w:r w:rsidRPr="003357E0">
        <w:rPr>
          <w:rFonts w:ascii="Arial" w:hAnsi="Arial" w:cs="Arial"/>
          <w:lang w:eastAsia="cs-CZ"/>
        </w:rPr>
        <w:t>:</w:t>
      </w:r>
    </w:p>
    <w:p w14:paraId="54C7A6CD" w14:textId="77777777" w:rsidR="00114C0C" w:rsidRPr="003357E0" w:rsidRDefault="00114C0C" w:rsidP="00114C0C">
      <w:pPr>
        <w:numPr>
          <w:ilvl w:val="0"/>
          <w:numId w:val="25"/>
        </w:numPr>
        <w:tabs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jméno, příjmení a titul uchazeče,</w:t>
      </w:r>
    </w:p>
    <w:p w14:paraId="0A56F4EC" w14:textId="77777777" w:rsidR="00114C0C" w:rsidRPr="003357E0" w:rsidRDefault="00114C0C" w:rsidP="00114C0C">
      <w:pPr>
        <w:numPr>
          <w:ilvl w:val="0"/>
          <w:numId w:val="25"/>
        </w:numPr>
        <w:tabs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datum a místo narození uchazeče,</w:t>
      </w:r>
    </w:p>
    <w:p w14:paraId="44FEAB2B" w14:textId="77777777" w:rsidR="00114C0C" w:rsidRPr="003357E0" w:rsidRDefault="00114C0C" w:rsidP="00114C0C">
      <w:pPr>
        <w:numPr>
          <w:ilvl w:val="0"/>
          <w:numId w:val="25"/>
        </w:numPr>
        <w:tabs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 xml:space="preserve">místo trvalého pobytu uchazeče, </w:t>
      </w:r>
    </w:p>
    <w:p w14:paraId="78F97B9E" w14:textId="77777777" w:rsidR="00114C0C" w:rsidRPr="003357E0" w:rsidRDefault="00114C0C" w:rsidP="00114C0C">
      <w:pPr>
        <w:numPr>
          <w:ilvl w:val="0"/>
          <w:numId w:val="25"/>
        </w:numPr>
        <w:tabs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pozice, na kterou se uchazeč hlásí,</w:t>
      </w:r>
    </w:p>
    <w:p w14:paraId="160844ED" w14:textId="77777777" w:rsidR="00114C0C" w:rsidRPr="003357E0" w:rsidRDefault="00114C0C" w:rsidP="00114C0C">
      <w:pPr>
        <w:numPr>
          <w:ilvl w:val="0"/>
          <w:numId w:val="25"/>
        </w:numPr>
        <w:tabs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datum a podpis uchazeče.</w:t>
      </w:r>
    </w:p>
    <w:p w14:paraId="5648FA8F" w14:textId="77777777" w:rsidR="00114C0C" w:rsidRPr="003357E0" w:rsidRDefault="00114C0C" w:rsidP="00114C0C">
      <w:pPr>
        <w:tabs>
          <w:tab w:val="left" w:pos="567"/>
        </w:tabs>
        <w:spacing w:after="0"/>
        <w:jc w:val="both"/>
        <w:rPr>
          <w:rFonts w:ascii="Arial" w:hAnsi="Arial" w:cs="Arial"/>
          <w:b/>
        </w:rPr>
      </w:pPr>
    </w:p>
    <w:p w14:paraId="48C11E35" w14:textId="77777777" w:rsidR="00114C0C" w:rsidRPr="003357E0" w:rsidRDefault="00114C0C" w:rsidP="00114C0C">
      <w:pPr>
        <w:tabs>
          <w:tab w:val="left" w:pos="567"/>
        </w:tabs>
        <w:spacing w:after="0"/>
        <w:jc w:val="both"/>
        <w:rPr>
          <w:rFonts w:ascii="Arial" w:hAnsi="Arial" w:cs="Arial"/>
          <w:b/>
        </w:rPr>
      </w:pPr>
      <w:r w:rsidRPr="003357E0">
        <w:rPr>
          <w:rFonts w:ascii="Arial" w:hAnsi="Arial" w:cs="Arial"/>
          <w:b/>
        </w:rPr>
        <w:t>K přihlášce přiložte:</w:t>
      </w:r>
    </w:p>
    <w:p w14:paraId="33B0C46D" w14:textId="77777777" w:rsidR="00114C0C" w:rsidRPr="003357E0" w:rsidRDefault="00114C0C" w:rsidP="00114C0C">
      <w:pPr>
        <w:numPr>
          <w:ilvl w:val="0"/>
          <w:numId w:val="26"/>
        </w:numPr>
        <w:tabs>
          <w:tab w:val="left" w:pos="567"/>
        </w:tabs>
        <w:spacing w:after="0" w:line="254" w:lineRule="auto"/>
        <w:ind w:left="567" w:hanging="283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podepsaný strukturovaný životopis obsahující údaje o dosavadních zaměstnáních a o odborných znalostech a dovednostech,</w:t>
      </w:r>
    </w:p>
    <w:p w14:paraId="1F6C5607" w14:textId="77777777" w:rsidR="00114C0C" w:rsidRPr="003357E0" w:rsidRDefault="00114C0C" w:rsidP="00114C0C">
      <w:pPr>
        <w:numPr>
          <w:ilvl w:val="0"/>
          <w:numId w:val="26"/>
        </w:numPr>
        <w:tabs>
          <w:tab w:val="left" w:pos="567"/>
        </w:tabs>
        <w:spacing w:after="0" w:line="254" w:lineRule="auto"/>
        <w:ind w:left="567" w:hanging="283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ověřené kopie dokladů dokládajících předpoklady pro výkon činnosti ředitele dle zákona o pedagogických pracovnících,</w:t>
      </w:r>
    </w:p>
    <w:p w14:paraId="1A2D0883" w14:textId="77777777" w:rsidR="00114C0C" w:rsidRPr="003357E0" w:rsidRDefault="00114C0C" w:rsidP="00114C0C">
      <w:pPr>
        <w:numPr>
          <w:ilvl w:val="0"/>
          <w:numId w:val="26"/>
        </w:numPr>
        <w:tabs>
          <w:tab w:val="left" w:pos="567"/>
        </w:tabs>
        <w:spacing w:after="0" w:line="254" w:lineRule="auto"/>
        <w:ind w:left="567" w:hanging="283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doklad o průběhu zaměstnání a délce praxe podle § 5 odst. 1 zákona o pedagogických pracovnících,</w:t>
      </w:r>
    </w:p>
    <w:p w14:paraId="4CAC4562" w14:textId="77777777" w:rsidR="00114C0C" w:rsidRPr="003357E0" w:rsidRDefault="00114C0C" w:rsidP="00114C0C">
      <w:pPr>
        <w:numPr>
          <w:ilvl w:val="0"/>
          <w:numId w:val="26"/>
        </w:numPr>
        <w:tabs>
          <w:tab w:val="left" w:pos="567"/>
        </w:tabs>
        <w:spacing w:after="0" w:line="254" w:lineRule="auto"/>
        <w:ind w:left="567" w:hanging="283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 xml:space="preserve">podepsanou koncepci dalšího rozvoje školy (v rozsahu max. 5 stran strojopisu), která bude zveřejněna v anonymizované podobě na portálu školství, tj. na webové adrese </w:t>
      </w:r>
      <w:hyperlink r:id="rId8" w:history="1">
        <w:r w:rsidRPr="003357E0">
          <w:rPr>
            <w:rStyle w:val="Hypertextovodkaz"/>
            <w:rFonts w:ascii="Arial" w:hAnsi="Arial" w:cs="Arial"/>
          </w:rPr>
          <w:t>www.prahaskolska.eu (sekce konkursy)</w:t>
        </w:r>
      </w:hyperlink>
      <w:r w:rsidRPr="003357E0">
        <w:rPr>
          <w:rFonts w:ascii="Arial" w:hAnsi="Arial" w:cs="Arial"/>
        </w:rPr>
        <w:t xml:space="preserve"> a na webu školy, v období po prvním jednání konkursní komise do jednoho měsíce od jmenování ředitele/ředitelky příspěvkové organizace; vlastnoručně podepsaný souhlas se zveřejněním předložené koncepce musí být součástí koncepce nebo přiložen jako samostatný dokument,</w:t>
      </w:r>
    </w:p>
    <w:p w14:paraId="07EE987F" w14:textId="1A952749" w:rsidR="00114C0C" w:rsidRPr="003357E0" w:rsidRDefault="00114C0C" w:rsidP="00114C0C">
      <w:pPr>
        <w:numPr>
          <w:ilvl w:val="0"/>
          <w:numId w:val="26"/>
        </w:numPr>
        <w:tabs>
          <w:tab w:val="left" w:pos="567"/>
        </w:tabs>
        <w:spacing w:after="0" w:line="254" w:lineRule="auto"/>
        <w:ind w:left="567" w:hanging="283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výpis z evidence Rejstříku trestů ne starší než 3 měsíce</w:t>
      </w:r>
      <w:r w:rsidR="00FC79C2">
        <w:rPr>
          <w:rFonts w:ascii="Arial" w:hAnsi="Arial" w:cs="Arial"/>
        </w:rPr>
        <w:t>.</w:t>
      </w:r>
    </w:p>
    <w:p w14:paraId="74597B70" w14:textId="77777777" w:rsidR="00114C0C" w:rsidRPr="003357E0" w:rsidRDefault="00114C0C" w:rsidP="008E1070">
      <w:pPr>
        <w:tabs>
          <w:tab w:val="left" w:pos="567"/>
        </w:tabs>
        <w:spacing w:after="0"/>
        <w:contextualSpacing/>
        <w:jc w:val="both"/>
        <w:rPr>
          <w:rFonts w:ascii="Arial" w:hAnsi="Arial" w:cs="Arial"/>
        </w:rPr>
      </w:pPr>
    </w:p>
    <w:p w14:paraId="27E16289" w14:textId="77777777" w:rsidR="00114C0C" w:rsidRPr="003357E0" w:rsidRDefault="00114C0C" w:rsidP="00114C0C">
      <w:pPr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lastRenderedPageBreak/>
        <w:t>Vaše osobní údaje jsou zpracovány pro účely tohoto konkursu Hlavním městem Prahou, se sídlem Praha 1, Staré Město, Mariánské náměstí 2/2, IČO: 00064581, správcem osobních údajů. Zpracování probíhá na základě plnění právní povinnosti správce, kterou mu ukládá § 166 školského zákona a vyhlášky č. 54/2005 Sb. Poučení o Vašich právech souvisejících s ochranou osobních údajů, skartační lhůtě, kontakty na správce a další informace o zpracování Vašich osobních údajů najdete na adrese:</w:t>
      </w:r>
    </w:p>
    <w:p w14:paraId="0C8DFC83" w14:textId="77777777" w:rsidR="00114C0C" w:rsidRPr="003357E0" w:rsidRDefault="00183B35" w:rsidP="00114C0C">
      <w:pPr>
        <w:contextualSpacing/>
        <w:jc w:val="both"/>
        <w:rPr>
          <w:rFonts w:ascii="Arial" w:hAnsi="Arial" w:cs="Arial"/>
        </w:rPr>
      </w:pPr>
      <w:hyperlink r:id="rId9" w:history="1">
        <w:r w:rsidR="00114C0C" w:rsidRPr="003357E0">
          <w:rPr>
            <w:rStyle w:val="Hypertextovodkaz"/>
            <w:rFonts w:ascii="Arial" w:hAnsi="Arial" w:cs="Arial"/>
          </w:rPr>
          <w:t>https://praha.eu/gdpr</w:t>
        </w:r>
      </w:hyperlink>
      <w:r w:rsidR="00114C0C" w:rsidRPr="003357E0">
        <w:rPr>
          <w:rFonts w:ascii="Arial" w:hAnsi="Arial" w:cs="Arial"/>
        </w:rPr>
        <w:t>.</w:t>
      </w:r>
    </w:p>
    <w:p w14:paraId="3E1CDFCB" w14:textId="77777777" w:rsidR="00114C0C" w:rsidRPr="003357E0" w:rsidRDefault="00114C0C" w:rsidP="00114C0C">
      <w:pPr>
        <w:contextualSpacing/>
        <w:jc w:val="both"/>
        <w:rPr>
          <w:rFonts w:ascii="Arial" w:hAnsi="Arial" w:cs="Arial"/>
        </w:rPr>
      </w:pPr>
    </w:p>
    <w:p w14:paraId="74C23D0B" w14:textId="77777777" w:rsidR="00114C0C" w:rsidRPr="003357E0" w:rsidRDefault="00114C0C" w:rsidP="00114C0C">
      <w:pPr>
        <w:tabs>
          <w:tab w:val="left" w:pos="567"/>
        </w:tabs>
        <w:contextualSpacing/>
        <w:jc w:val="both"/>
        <w:rPr>
          <w:rFonts w:ascii="Arial" w:hAnsi="Arial" w:cs="Arial"/>
          <w:b/>
          <w:bCs/>
        </w:rPr>
      </w:pPr>
      <w:r w:rsidRPr="003357E0">
        <w:rPr>
          <w:rFonts w:ascii="Arial" w:hAnsi="Arial" w:cs="Arial"/>
          <w:b/>
          <w:bCs/>
        </w:rPr>
        <w:t>Vyhlašovatel si vyhrazuje právo zrušit konkursní řízení kdykoliv v jeho průběhu bez udání důvodu.</w:t>
      </w:r>
    </w:p>
    <w:p w14:paraId="5AACC814" w14:textId="77777777" w:rsidR="00114C0C" w:rsidRPr="003357E0" w:rsidRDefault="00114C0C" w:rsidP="00114C0C">
      <w:pPr>
        <w:tabs>
          <w:tab w:val="left" w:pos="567"/>
        </w:tabs>
        <w:contextualSpacing/>
        <w:jc w:val="both"/>
        <w:rPr>
          <w:rFonts w:ascii="Arial" w:hAnsi="Arial" w:cs="Arial"/>
          <w:b/>
          <w:bCs/>
        </w:rPr>
      </w:pPr>
    </w:p>
    <w:p w14:paraId="3184957D" w14:textId="554471ED" w:rsidR="00114C0C" w:rsidRPr="003357E0" w:rsidRDefault="00114C0C" w:rsidP="00114C0C">
      <w:pPr>
        <w:tabs>
          <w:tab w:val="left" w:pos="567"/>
        </w:tabs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  <w:b/>
          <w:bCs/>
        </w:rPr>
        <w:t xml:space="preserve">Přihlášky s uvedenými doklady včetně příloh v uzavřené obálce s přesným označením </w:t>
      </w:r>
      <w:r w:rsidRPr="003357E0">
        <w:rPr>
          <w:rFonts w:ascii="Arial" w:hAnsi="Arial" w:cs="Arial"/>
          <w:b/>
          <w:bCs/>
          <w:color w:val="000000"/>
        </w:rPr>
        <w:t>„KONKURS –</w:t>
      </w:r>
      <w:r w:rsidR="003A5A35" w:rsidRPr="003357E0">
        <w:rPr>
          <w:rFonts w:ascii="Arial" w:hAnsi="Arial" w:cs="Arial"/>
          <w:b/>
          <w:bCs/>
          <w:color w:val="000000"/>
        </w:rPr>
        <w:t xml:space="preserve"> Střední odborné učiliště, Praha 4, Ohradní 57</w:t>
      </w:r>
      <w:r w:rsidRPr="003357E0">
        <w:rPr>
          <w:rFonts w:ascii="Arial" w:hAnsi="Arial" w:cs="Arial"/>
          <w:b/>
          <w:bCs/>
        </w:rPr>
        <w:t>“ a „NEOTVÍRAT“ musí být doručeny do</w:t>
      </w:r>
      <w:r w:rsidR="00E21754" w:rsidRPr="003357E0">
        <w:rPr>
          <w:rFonts w:ascii="Arial" w:hAnsi="Arial" w:cs="Arial"/>
          <w:b/>
          <w:bCs/>
        </w:rPr>
        <w:t xml:space="preserve"> </w:t>
      </w:r>
      <w:r w:rsidR="00D123A3">
        <w:rPr>
          <w:rFonts w:ascii="Arial" w:hAnsi="Arial" w:cs="Arial"/>
          <w:b/>
          <w:bCs/>
        </w:rPr>
        <w:t>11</w:t>
      </w:r>
      <w:r w:rsidR="00E21754" w:rsidRPr="003357E0">
        <w:rPr>
          <w:rFonts w:ascii="Arial" w:hAnsi="Arial" w:cs="Arial"/>
          <w:b/>
          <w:bCs/>
        </w:rPr>
        <w:t xml:space="preserve">. </w:t>
      </w:r>
      <w:r w:rsidR="00E84E88">
        <w:rPr>
          <w:rFonts w:ascii="Arial" w:hAnsi="Arial" w:cs="Arial"/>
          <w:b/>
          <w:bCs/>
        </w:rPr>
        <w:t>2</w:t>
      </w:r>
      <w:r w:rsidR="00E21754" w:rsidRPr="003357E0">
        <w:rPr>
          <w:rFonts w:ascii="Arial" w:hAnsi="Arial" w:cs="Arial"/>
          <w:b/>
          <w:bCs/>
        </w:rPr>
        <w:t>.</w:t>
      </w:r>
      <w:r w:rsidRPr="003357E0">
        <w:rPr>
          <w:rFonts w:ascii="Arial" w:hAnsi="Arial" w:cs="Arial"/>
          <w:b/>
          <w:bCs/>
        </w:rPr>
        <w:t xml:space="preserve"> 202</w:t>
      </w:r>
      <w:r w:rsidR="00505B80">
        <w:rPr>
          <w:rFonts w:ascii="Arial" w:hAnsi="Arial" w:cs="Arial"/>
          <w:b/>
          <w:bCs/>
        </w:rPr>
        <w:t>6</w:t>
      </w:r>
      <w:r w:rsidRPr="003357E0">
        <w:rPr>
          <w:rFonts w:ascii="Arial" w:hAnsi="Arial" w:cs="Arial"/>
          <w:b/>
          <w:bCs/>
          <w:lang w:eastAsia="cs-CZ"/>
        </w:rPr>
        <w:t xml:space="preserve"> </w:t>
      </w:r>
      <w:r w:rsidRPr="003357E0">
        <w:rPr>
          <w:rFonts w:ascii="Arial" w:hAnsi="Arial" w:cs="Arial"/>
          <w:b/>
          <w:bCs/>
        </w:rPr>
        <w:t xml:space="preserve">do podatelny zřizovatele, kterým je hlavní město Praha:         </w:t>
      </w:r>
    </w:p>
    <w:p w14:paraId="4667974E" w14:textId="77777777" w:rsidR="00114C0C" w:rsidRPr="003357E0" w:rsidRDefault="00114C0C" w:rsidP="00114C0C">
      <w:pPr>
        <w:spacing w:after="0"/>
        <w:rPr>
          <w:rFonts w:ascii="Arial" w:hAnsi="Arial" w:cs="Arial"/>
        </w:rPr>
      </w:pPr>
    </w:p>
    <w:p w14:paraId="0F245C56" w14:textId="77777777" w:rsidR="00114C0C" w:rsidRPr="003357E0" w:rsidRDefault="00114C0C" w:rsidP="00114C0C">
      <w:pPr>
        <w:spacing w:after="0"/>
        <w:rPr>
          <w:rFonts w:ascii="Arial" w:hAnsi="Arial" w:cs="Arial"/>
        </w:rPr>
      </w:pPr>
      <w:r w:rsidRPr="003357E0">
        <w:rPr>
          <w:rFonts w:ascii="Arial" w:hAnsi="Arial" w:cs="Arial"/>
        </w:rPr>
        <w:t>Magistrát hlavního města Prahy</w:t>
      </w:r>
    </w:p>
    <w:p w14:paraId="00F71049" w14:textId="77777777" w:rsidR="00114C0C" w:rsidRPr="003357E0" w:rsidRDefault="00114C0C" w:rsidP="00114C0C">
      <w:pPr>
        <w:spacing w:after="0"/>
        <w:rPr>
          <w:rFonts w:ascii="Arial" w:hAnsi="Arial" w:cs="Arial"/>
        </w:rPr>
      </w:pPr>
      <w:r w:rsidRPr="003357E0">
        <w:rPr>
          <w:rFonts w:ascii="Arial" w:hAnsi="Arial" w:cs="Arial"/>
        </w:rPr>
        <w:t>Odbor školství, mládeže a sportu</w:t>
      </w:r>
    </w:p>
    <w:p w14:paraId="2138671C" w14:textId="77777777" w:rsidR="00114C0C" w:rsidRPr="003357E0" w:rsidRDefault="00114C0C" w:rsidP="00114C0C">
      <w:pPr>
        <w:spacing w:after="0"/>
        <w:rPr>
          <w:rFonts w:ascii="Arial" w:hAnsi="Arial" w:cs="Arial"/>
        </w:rPr>
      </w:pPr>
      <w:r w:rsidRPr="003357E0">
        <w:rPr>
          <w:rFonts w:ascii="Arial" w:hAnsi="Arial" w:cs="Arial"/>
        </w:rPr>
        <w:t>Jungmannova 35/29</w:t>
      </w:r>
    </w:p>
    <w:p w14:paraId="0BD8658F" w14:textId="77777777" w:rsidR="00114C0C" w:rsidRPr="003357E0" w:rsidRDefault="00114C0C" w:rsidP="00114C0C">
      <w:pPr>
        <w:spacing w:after="0"/>
        <w:rPr>
          <w:rFonts w:ascii="Arial" w:hAnsi="Arial" w:cs="Arial"/>
        </w:rPr>
      </w:pPr>
      <w:r w:rsidRPr="003357E0">
        <w:rPr>
          <w:rFonts w:ascii="Arial" w:hAnsi="Arial" w:cs="Arial"/>
        </w:rPr>
        <w:t>110 00 Praha 1</w:t>
      </w:r>
    </w:p>
    <w:p w14:paraId="07BCC966" w14:textId="104C00FC" w:rsidR="00114C0C" w:rsidRPr="00797CE5" w:rsidRDefault="00114C0C" w:rsidP="00505B80">
      <w:pPr>
        <w:spacing w:before="120"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Pro dodržení výše uvedené lhůty je rozhodné datum dodání přihlášky do podatelny</w:t>
      </w:r>
      <w:r w:rsidR="00505B80">
        <w:rPr>
          <w:rFonts w:ascii="Arial" w:hAnsi="Arial" w:cs="Arial"/>
        </w:rPr>
        <w:t xml:space="preserve"> </w:t>
      </w:r>
      <w:r w:rsidRPr="003357E0">
        <w:rPr>
          <w:rFonts w:ascii="Arial" w:hAnsi="Arial" w:cs="Arial"/>
        </w:rPr>
        <w:t>zřizovatele.</w:t>
      </w:r>
    </w:p>
    <w:p w14:paraId="708710DA" w14:textId="77777777" w:rsidR="00114C0C" w:rsidRPr="00797CE5" w:rsidRDefault="00114C0C" w:rsidP="00114C0C">
      <w:pPr>
        <w:rPr>
          <w:rFonts w:ascii="Arial" w:hAnsi="Arial" w:cs="Arial"/>
        </w:rPr>
      </w:pPr>
    </w:p>
    <w:p w14:paraId="089E65A2" w14:textId="77777777" w:rsidR="00114C0C" w:rsidRPr="00797CE5" w:rsidRDefault="00114C0C" w:rsidP="00114C0C">
      <w:pPr>
        <w:rPr>
          <w:rFonts w:ascii="Arial" w:hAnsi="Arial" w:cs="Arial"/>
        </w:rPr>
      </w:pPr>
    </w:p>
    <w:p w14:paraId="3FADBF69" w14:textId="77777777" w:rsidR="00114C0C" w:rsidRDefault="00114C0C" w:rsidP="00114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794E488" w14:textId="77777777" w:rsidR="00114C0C" w:rsidRDefault="00114C0C" w:rsidP="00114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1AC7D72" w14:textId="77777777" w:rsidR="002A36A5" w:rsidRPr="00114C0C" w:rsidRDefault="002A36A5" w:rsidP="00114C0C"/>
    <w:sectPr w:rsidR="002A36A5" w:rsidRPr="00114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03E7F" w14:textId="77777777" w:rsidR="00183B35" w:rsidRDefault="00183B35" w:rsidP="00640C1B">
      <w:pPr>
        <w:spacing w:after="0" w:line="240" w:lineRule="auto"/>
      </w:pPr>
      <w:r>
        <w:separator/>
      </w:r>
    </w:p>
  </w:endnote>
  <w:endnote w:type="continuationSeparator" w:id="0">
    <w:p w14:paraId="672528A0" w14:textId="77777777" w:rsidR="00183B35" w:rsidRDefault="00183B35" w:rsidP="0064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4B035" w14:textId="77777777" w:rsidR="00183B35" w:rsidRDefault="00183B35" w:rsidP="00640C1B">
      <w:pPr>
        <w:spacing w:after="0" w:line="240" w:lineRule="auto"/>
      </w:pPr>
      <w:r>
        <w:separator/>
      </w:r>
    </w:p>
  </w:footnote>
  <w:footnote w:type="continuationSeparator" w:id="0">
    <w:p w14:paraId="668C9989" w14:textId="77777777" w:rsidR="00183B35" w:rsidRDefault="00183B35" w:rsidP="0064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7445"/>
    <w:multiLevelType w:val="hybridMultilevel"/>
    <w:tmpl w:val="F220719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16A5"/>
    <w:multiLevelType w:val="hybridMultilevel"/>
    <w:tmpl w:val="C4B289D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764A1E"/>
    <w:multiLevelType w:val="hybridMultilevel"/>
    <w:tmpl w:val="5FC806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252903"/>
    <w:multiLevelType w:val="hybridMultilevel"/>
    <w:tmpl w:val="3EF47FEA"/>
    <w:lvl w:ilvl="0" w:tplc="5AFE164C">
      <w:start w:val="1"/>
      <w:numFmt w:val="bullet"/>
      <w:lvlText w:val="»"/>
      <w:lvlJc w:val="left"/>
      <w:pPr>
        <w:ind w:left="50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7DF6F0B"/>
    <w:multiLevelType w:val="hybridMultilevel"/>
    <w:tmpl w:val="E6481710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5" w15:restartNumberingAfterBreak="0">
    <w:nsid w:val="1D091364"/>
    <w:multiLevelType w:val="hybridMultilevel"/>
    <w:tmpl w:val="3B66376E"/>
    <w:lvl w:ilvl="0" w:tplc="5AFE164C">
      <w:start w:val="1"/>
      <w:numFmt w:val="bullet"/>
      <w:lvlText w:val="»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A70B4E"/>
    <w:multiLevelType w:val="hybridMultilevel"/>
    <w:tmpl w:val="9E18692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92C98"/>
    <w:multiLevelType w:val="hybridMultilevel"/>
    <w:tmpl w:val="082CED84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F17C7"/>
    <w:multiLevelType w:val="hybridMultilevel"/>
    <w:tmpl w:val="CF081B4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34337"/>
    <w:multiLevelType w:val="hybridMultilevel"/>
    <w:tmpl w:val="93AA7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C7394"/>
    <w:multiLevelType w:val="hybridMultilevel"/>
    <w:tmpl w:val="98EC18B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CB"/>
    <w:multiLevelType w:val="hybridMultilevel"/>
    <w:tmpl w:val="49EEC262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60F16"/>
    <w:multiLevelType w:val="hybridMultilevel"/>
    <w:tmpl w:val="EE467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850A4"/>
    <w:multiLevelType w:val="hybridMultilevel"/>
    <w:tmpl w:val="BE86AC8A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4FD26E2"/>
    <w:multiLevelType w:val="hybridMultilevel"/>
    <w:tmpl w:val="E8024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5054D"/>
    <w:multiLevelType w:val="hybridMultilevel"/>
    <w:tmpl w:val="5C26701A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60E40"/>
    <w:multiLevelType w:val="hybridMultilevel"/>
    <w:tmpl w:val="CBA4CFA6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32A1CBA"/>
    <w:multiLevelType w:val="hybridMultilevel"/>
    <w:tmpl w:val="65C824F2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4B6555E"/>
    <w:multiLevelType w:val="hybridMultilevel"/>
    <w:tmpl w:val="787240F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A1365"/>
    <w:multiLevelType w:val="hybridMultilevel"/>
    <w:tmpl w:val="870C7F5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A0DD1"/>
    <w:multiLevelType w:val="hybridMultilevel"/>
    <w:tmpl w:val="9A6E078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814E1"/>
    <w:multiLevelType w:val="hybridMultilevel"/>
    <w:tmpl w:val="56FC924C"/>
    <w:lvl w:ilvl="0" w:tplc="0405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1" w:tplc="5AFE164C">
      <w:start w:val="1"/>
      <w:numFmt w:val="bullet"/>
      <w:lvlText w:val="»"/>
      <w:lvlJc w:val="left"/>
      <w:pPr>
        <w:ind w:left="1583" w:hanging="360"/>
      </w:pPr>
      <w:rPr>
        <w:rFonts w:ascii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2" w15:restartNumberingAfterBreak="0">
    <w:nsid w:val="73A67A79"/>
    <w:multiLevelType w:val="hybridMultilevel"/>
    <w:tmpl w:val="94B8C9DC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6892D4E"/>
    <w:multiLevelType w:val="hybridMultilevel"/>
    <w:tmpl w:val="D5EE97F8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5AFE164C">
      <w:start w:val="1"/>
      <w:numFmt w:val="bullet"/>
      <w:lvlText w:val="»"/>
      <w:lvlJc w:val="left"/>
      <w:pPr>
        <w:ind w:left="1583" w:hanging="360"/>
      </w:pPr>
      <w:rPr>
        <w:rFonts w:ascii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22"/>
  </w:num>
  <w:num w:numId="8">
    <w:abstractNumId w:val="5"/>
  </w:num>
  <w:num w:numId="9">
    <w:abstractNumId w:val="17"/>
  </w:num>
  <w:num w:numId="10">
    <w:abstractNumId w:val="10"/>
  </w:num>
  <w:num w:numId="11">
    <w:abstractNumId w:val="19"/>
  </w:num>
  <w:num w:numId="12">
    <w:abstractNumId w:val="7"/>
  </w:num>
  <w:num w:numId="13">
    <w:abstractNumId w:val="23"/>
  </w:num>
  <w:num w:numId="14">
    <w:abstractNumId w:val="21"/>
  </w:num>
  <w:num w:numId="15">
    <w:abstractNumId w:val="11"/>
  </w:num>
  <w:num w:numId="16">
    <w:abstractNumId w:val="20"/>
  </w:num>
  <w:num w:numId="17">
    <w:abstractNumId w:val="13"/>
  </w:num>
  <w:num w:numId="18">
    <w:abstractNumId w:val="16"/>
  </w:num>
  <w:num w:numId="19">
    <w:abstractNumId w:val="3"/>
  </w:num>
  <w:num w:numId="20">
    <w:abstractNumId w:val="8"/>
  </w:num>
  <w:num w:numId="21">
    <w:abstractNumId w:val="1"/>
  </w:num>
  <w:num w:numId="22">
    <w:abstractNumId w:val="14"/>
  </w:num>
  <w:num w:numId="23">
    <w:abstractNumId w:val="12"/>
  </w:num>
  <w:num w:numId="24">
    <w:abstractNumId w:val="4"/>
  </w:num>
  <w:num w:numId="25">
    <w:abstractNumId w:val="3"/>
  </w:num>
  <w:num w:numId="26">
    <w:abstractNumId w:val="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9C"/>
    <w:rsid w:val="0000055A"/>
    <w:rsid w:val="000155D3"/>
    <w:rsid w:val="00027283"/>
    <w:rsid w:val="00043D4E"/>
    <w:rsid w:val="00065ED2"/>
    <w:rsid w:val="000D0312"/>
    <w:rsid w:val="000D64F5"/>
    <w:rsid w:val="00114C0C"/>
    <w:rsid w:val="00117110"/>
    <w:rsid w:val="001803BB"/>
    <w:rsid w:val="00182CF7"/>
    <w:rsid w:val="00183B35"/>
    <w:rsid w:val="00191F0D"/>
    <w:rsid w:val="001A2989"/>
    <w:rsid w:val="001F0915"/>
    <w:rsid w:val="002A36A5"/>
    <w:rsid w:val="003270F3"/>
    <w:rsid w:val="00331980"/>
    <w:rsid w:val="00332374"/>
    <w:rsid w:val="003357E0"/>
    <w:rsid w:val="003525BB"/>
    <w:rsid w:val="003A5A35"/>
    <w:rsid w:val="003D1219"/>
    <w:rsid w:val="004109EF"/>
    <w:rsid w:val="00420353"/>
    <w:rsid w:val="004262ED"/>
    <w:rsid w:val="00430982"/>
    <w:rsid w:val="00471777"/>
    <w:rsid w:val="004D1200"/>
    <w:rsid w:val="004E0695"/>
    <w:rsid w:val="005058A5"/>
    <w:rsid w:val="00505B80"/>
    <w:rsid w:val="00516E17"/>
    <w:rsid w:val="005453AD"/>
    <w:rsid w:val="00556630"/>
    <w:rsid w:val="00591C96"/>
    <w:rsid w:val="005979FD"/>
    <w:rsid w:val="005A7E93"/>
    <w:rsid w:val="005B2B0F"/>
    <w:rsid w:val="005F174D"/>
    <w:rsid w:val="006078AC"/>
    <w:rsid w:val="00611477"/>
    <w:rsid w:val="006347B9"/>
    <w:rsid w:val="00640827"/>
    <w:rsid w:val="00640C1B"/>
    <w:rsid w:val="00643A0B"/>
    <w:rsid w:val="006F5C40"/>
    <w:rsid w:val="00702531"/>
    <w:rsid w:val="00704442"/>
    <w:rsid w:val="00706079"/>
    <w:rsid w:val="00715013"/>
    <w:rsid w:val="007360BC"/>
    <w:rsid w:val="00786D47"/>
    <w:rsid w:val="00797CE5"/>
    <w:rsid w:val="007B43D5"/>
    <w:rsid w:val="00842BD1"/>
    <w:rsid w:val="00860228"/>
    <w:rsid w:val="00885882"/>
    <w:rsid w:val="008B0E60"/>
    <w:rsid w:val="008C2015"/>
    <w:rsid w:val="008E1070"/>
    <w:rsid w:val="009A4FE3"/>
    <w:rsid w:val="009D5B02"/>
    <w:rsid w:val="00A33156"/>
    <w:rsid w:val="00AC17C2"/>
    <w:rsid w:val="00AF1166"/>
    <w:rsid w:val="00B07197"/>
    <w:rsid w:val="00B27BA1"/>
    <w:rsid w:val="00B654A4"/>
    <w:rsid w:val="00BC6005"/>
    <w:rsid w:val="00C12CDE"/>
    <w:rsid w:val="00C218D0"/>
    <w:rsid w:val="00C2524B"/>
    <w:rsid w:val="00C6589C"/>
    <w:rsid w:val="00D123A3"/>
    <w:rsid w:val="00D56F01"/>
    <w:rsid w:val="00DF6D5D"/>
    <w:rsid w:val="00DF7563"/>
    <w:rsid w:val="00E21754"/>
    <w:rsid w:val="00E43E33"/>
    <w:rsid w:val="00E63948"/>
    <w:rsid w:val="00E67C60"/>
    <w:rsid w:val="00E70CF1"/>
    <w:rsid w:val="00E84E88"/>
    <w:rsid w:val="00E86EB7"/>
    <w:rsid w:val="00EA1D4E"/>
    <w:rsid w:val="00EC5E97"/>
    <w:rsid w:val="00ED4B10"/>
    <w:rsid w:val="00F0696E"/>
    <w:rsid w:val="00F10CA9"/>
    <w:rsid w:val="00F37075"/>
    <w:rsid w:val="00FC659E"/>
    <w:rsid w:val="00FC79C2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1D55"/>
  <w15:chartTrackingRefBased/>
  <w15:docId w15:val="{0D338E3E-5A72-44D6-85E6-1676236E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589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6589C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589C"/>
    <w:pPr>
      <w:spacing w:after="160" w:line="256" w:lineRule="auto"/>
      <w:ind w:left="720"/>
      <w:contextualSpacing/>
    </w:pPr>
    <w:rPr>
      <w:rFonts w:eastAsia="Calibri"/>
    </w:rPr>
  </w:style>
  <w:style w:type="paragraph" w:customStyle="1" w:styleId="Odstavecseseznamem1">
    <w:name w:val="Odstavec se seznamem1"/>
    <w:basedOn w:val="Normln"/>
    <w:uiPriority w:val="34"/>
    <w:qFormat/>
    <w:rsid w:val="00C658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7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110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4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C1B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C1B"/>
    <w:rPr>
      <w:rFonts w:ascii="Calibri" w:eastAsia="Times New Roman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2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23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2374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2374"/>
    <w:rPr>
      <w:rFonts w:ascii="Calibri" w:eastAsia="Times New Roman" w:hAnsi="Calibri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06079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6079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4C0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4C0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basedOn w:val="Normln"/>
    <w:link w:val="BezmezerChar"/>
    <w:qFormat/>
    <w:rsid w:val="003A5A35"/>
    <w:pPr>
      <w:spacing w:after="0" w:line="280" w:lineRule="atLeast"/>
      <w:jc w:val="both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BezmezerChar">
    <w:name w:val="Bez mezer Char"/>
    <w:link w:val="Bezmezer"/>
    <w:rsid w:val="003A5A35"/>
    <w:rPr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haskolska.eu/mmhp2-pro-verejnost/?mhmp-category=konkurs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ha.eu/gdpr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8EE20148-BE33-458C-A4DD-FD1E4531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Kolandová Marie (MHMP, SML)</dc:creator>
  <cp:keywords/>
  <dc:description/>
  <cp:lastModifiedBy>Vcelarm</cp:lastModifiedBy>
  <cp:revision>2</cp:revision>
  <cp:lastPrinted>2020-10-21T12:26:00Z</cp:lastPrinted>
  <dcterms:created xsi:type="dcterms:W3CDTF">2026-01-26T17:16:00Z</dcterms:created>
  <dcterms:modified xsi:type="dcterms:W3CDTF">2026-01-26T17:16:00Z</dcterms:modified>
</cp:coreProperties>
</file>